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158EE" w14:textId="38D37202" w:rsidR="00874E85" w:rsidRPr="00EC797C" w:rsidRDefault="00874E85" w:rsidP="00F1770D">
      <w:pPr>
        <w:pStyle w:val="NoSpacing"/>
        <w:rPr>
          <w:sz w:val="24"/>
          <w:szCs w:val="24"/>
        </w:rPr>
      </w:pPr>
      <w:bookmarkStart w:id="0" w:name="_GoBack"/>
      <w:r w:rsidRPr="00EC797C">
        <w:rPr>
          <w:sz w:val="24"/>
          <w:szCs w:val="24"/>
        </w:rPr>
        <w:t>Keto Hair Loss: What to Do about It</w:t>
      </w:r>
    </w:p>
    <w:p w14:paraId="22C99AE8" w14:textId="2B488A81" w:rsidR="00EC797C" w:rsidRPr="00EC797C" w:rsidRDefault="00EC797C" w:rsidP="00F1770D">
      <w:pPr>
        <w:pStyle w:val="NoSpacing"/>
        <w:rPr>
          <w:sz w:val="24"/>
          <w:szCs w:val="24"/>
        </w:rPr>
      </w:pPr>
    </w:p>
    <w:p w14:paraId="18F630A3" w14:textId="18D73D16" w:rsidR="00EC797C" w:rsidRPr="00EC797C" w:rsidRDefault="00EC797C" w:rsidP="00F1770D">
      <w:pPr>
        <w:pStyle w:val="NoSpacing"/>
        <w:rPr>
          <w:sz w:val="24"/>
          <w:szCs w:val="24"/>
        </w:rPr>
      </w:pPr>
      <w:proofErr w:type="gramStart"/>
      <w:r w:rsidRPr="00EC797C">
        <w:rPr>
          <w:sz w:val="24"/>
          <w:szCs w:val="24"/>
        </w:rPr>
        <w:t>{!</w:t>
      </w:r>
      <w:proofErr w:type="spellStart"/>
      <w:r w:rsidRPr="00EC797C">
        <w:rPr>
          <w:sz w:val="24"/>
          <w:szCs w:val="24"/>
        </w:rPr>
        <w:t>firstname</w:t>
      </w:r>
      <w:proofErr w:type="gramEnd"/>
      <w:r w:rsidRPr="00EC797C">
        <w:rPr>
          <w:sz w:val="24"/>
          <w:szCs w:val="24"/>
        </w:rPr>
        <w:t>_fix</w:t>
      </w:r>
      <w:proofErr w:type="spellEnd"/>
      <w:r w:rsidRPr="00EC797C">
        <w:rPr>
          <w:sz w:val="24"/>
          <w:szCs w:val="24"/>
        </w:rPr>
        <w:t>}</w:t>
      </w:r>
    </w:p>
    <w:p w14:paraId="6FA95936" w14:textId="77777777" w:rsidR="00F1770D" w:rsidRPr="00EC797C" w:rsidRDefault="00F1770D" w:rsidP="00F1770D">
      <w:pPr>
        <w:pStyle w:val="NoSpacing"/>
        <w:rPr>
          <w:sz w:val="24"/>
          <w:szCs w:val="24"/>
        </w:rPr>
      </w:pPr>
    </w:p>
    <w:p w14:paraId="7F9D64FE" w14:textId="77777777" w:rsidR="00874E85" w:rsidRPr="00EC797C" w:rsidRDefault="00874E85" w:rsidP="00F1770D">
      <w:pPr>
        <w:pStyle w:val="NoSpacing"/>
        <w:rPr>
          <w:sz w:val="24"/>
          <w:szCs w:val="24"/>
        </w:rPr>
      </w:pPr>
      <w:r w:rsidRPr="00EC797C">
        <w:rPr>
          <w:sz w:val="24"/>
          <w:szCs w:val="24"/>
        </w:rPr>
        <w:t>Hair loss can be a distressing side effect for some keto dieters. If you do experience this condition, it will not continue forever. Understanding normal hair growth and how diet affects it will help you through any temporary hair loss you face.</w:t>
      </w:r>
    </w:p>
    <w:p w14:paraId="54386FDD" w14:textId="77777777" w:rsidR="00874E85" w:rsidRPr="00EC797C" w:rsidRDefault="00874E85" w:rsidP="00F1770D">
      <w:pPr>
        <w:pStyle w:val="NoSpacing"/>
        <w:rPr>
          <w:sz w:val="24"/>
          <w:szCs w:val="24"/>
        </w:rPr>
      </w:pPr>
    </w:p>
    <w:p w14:paraId="14285A6A" w14:textId="6194ABE4" w:rsidR="00874E85" w:rsidRPr="00EC797C" w:rsidRDefault="00874E85" w:rsidP="00F1770D">
      <w:pPr>
        <w:pStyle w:val="NoSpacing"/>
        <w:rPr>
          <w:b/>
          <w:sz w:val="24"/>
          <w:szCs w:val="24"/>
        </w:rPr>
      </w:pPr>
      <w:r w:rsidRPr="00EC797C">
        <w:rPr>
          <w:b/>
          <w:sz w:val="24"/>
          <w:szCs w:val="24"/>
        </w:rPr>
        <w:t>How Your Hair Grows</w:t>
      </w:r>
    </w:p>
    <w:p w14:paraId="1F933008" w14:textId="77777777" w:rsidR="00563090" w:rsidRPr="00EC797C" w:rsidRDefault="00563090" w:rsidP="00F1770D">
      <w:pPr>
        <w:pStyle w:val="NoSpacing"/>
        <w:rPr>
          <w:sz w:val="24"/>
          <w:szCs w:val="24"/>
        </w:rPr>
      </w:pPr>
    </w:p>
    <w:p w14:paraId="6B2141E9" w14:textId="77777777" w:rsidR="00874E85" w:rsidRPr="00EC797C" w:rsidRDefault="00874E85" w:rsidP="00F1770D">
      <w:pPr>
        <w:pStyle w:val="NoSpacing"/>
        <w:rPr>
          <w:sz w:val="24"/>
          <w:szCs w:val="24"/>
        </w:rPr>
      </w:pPr>
      <w:r w:rsidRPr="00EC797C">
        <w:rPr>
          <w:sz w:val="24"/>
          <w:szCs w:val="24"/>
        </w:rPr>
        <w:t xml:space="preserve">Human hair undergoes three phases before shedding. The </w:t>
      </w:r>
      <w:proofErr w:type="spellStart"/>
      <w:r w:rsidRPr="00EC797C">
        <w:rPr>
          <w:sz w:val="24"/>
          <w:szCs w:val="24"/>
        </w:rPr>
        <w:t>anogen</w:t>
      </w:r>
      <w:proofErr w:type="spellEnd"/>
      <w:r w:rsidRPr="00EC797C">
        <w:rPr>
          <w:sz w:val="24"/>
          <w:szCs w:val="24"/>
        </w:rPr>
        <w:t xml:space="preserve"> phase is first and longest stage during which the hair grows. This phase normally lasts two to seven years. The catagen phase is much shorter – only 10 days -- during which growth slows down. Next, the hair enters a three-month resting or telogen phase. New strands begin to grow as well. Finally, the hair sheds.</w:t>
      </w:r>
    </w:p>
    <w:p w14:paraId="75EA8AB1" w14:textId="77777777" w:rsidR="00874E85" w:rsidRPr="00EC797C" w:rsidRDefault="00874E85" w:rsidP="00F1770D">
      <w:pPr>
        <w:pStyle w:val="NoSpacing"/>
        <w:rPr>
          <w:sz w:val="24"/>
          <w:szCs w:val="24"/>
        </w:rPr>
      </w:pPr>
    </w:p>
    <w:p w14:paraId="41D79CAA" w14:textId="6CA67374" w:rsidR="00874E85" w:rsidRPr="00EC797C" w:rsidRDefault="00874E85" w:rsidP="00F1770D">
      <w:pPr>
        <w:pStyle w:val="NoSpacing"/>
        <w:rPr>
          <w:b/>
          <w:sz w:val="24"/>
          <w:szCs w:val="24"/>
        </w:rPr>
      </w:pPr>
      <w:r w:rsidRPr="00EC797C">
        <w:rPr>
          <w:b/>
          <w:sz w:val="24"/>
          <w:szCs w:val="24"/>
        </w:rPr>
        <w:t>Why You May Be Losing More Hair</w:t>
      </w:r>
    </w:p>
    <w:p w14:paraId="48A80D18" w14:textId="77777777" w:rsidR="00563090" w:rsidRPr="00EC797C" w:rsidRDefault="00563090" w:rsidP="00F1770D">
      <w:pPr>
        <w:pStyle w:val="NoSpacing"/>
        <w:rPr>
          <w:sz w:val="24"/>
          <w:szCs w:val="24"/>
        </w:rPr>
      </w:pPr>
    </w:p>
    <w:p w14:paraId="07A2030C" w14:textId="77777777" w:rsidR="00874E85" w:rsidRPr="00EC797C" w:rsidRDefault="00874E85" w:rsidP="00F1770D">
      <w:pPr>
        <w:pStyle w:val="NoSpacing"/>
        <w:rPr>
          <w:sz w:val="24"/>
          <w:szCs w:val="24"/>
        </w:rPr>
      </w:pPr>
      <w:r w:rsidRPr="00EC797C">
        <w:rPr>
          <w:sz w:val="24"/>
          <w:szCs w:val="24"/>
        </w:rPr>
        <w:t>At least one-tenth to one-fifth of our hair strands are in the telogen phase at any time. Telogen effluvium (TE) is a common type of hair loss that occurs due to a reduction in the number of hair follicles growing new hair. Consequently, you will have more dormant hair follicles than usual. Significant dietary changes may cause a temporary imbalance in hormone levels that affect your entire body, including your hair follicles. As your body works to recover from the shock and stress of the changes, you may notice escalated hair shedding.</w:t>
      </w:r>
    </w:p>
    <w:p w14:paraId="6D5B9C4D" w14:textId="77777777" w:rsidR="00874E85" w:rsidRPr="00EC797C" w:rsidRDefault="00874E85" w:rsidP="00F1770D">
      <w:pPr>
        <w:pStyle w:val="NoSpacing"/>
        <w:rPr>
          <w:sz w:val="24"/>
          <w:szCs w:val="24"/>
        </w:rPr>
      </w:pPr>
    </w:p>
    <w:p w14:paraId="6E8837F9" w14:textId="720B378B" w:rsidR="00874E85" w:rsidRPr="00EC797C" w:rsidRDefault="00874E85" w:rsidP="00F1770D">
      <w:pPr>
        <w:pStyle w:val="NoSpacing"/>
        <w:rPr>
          <w:b/>
          <w:sz w:val="24"/>
          <w:szCs w:val="24"/>
        </w:rPr>
      </w:pPr>
      <w:r w:rsidRPr="00EC797C">
        <w:rPr>
          <w:b/>
          <w:sz w:val="24"/>
          <w:szCs w:val="24"/>
        </w:rPr>
        <w:t>What You Can Do</w:t>
      </w:r>
    </w:p>
    <w:p w14:paraId="335EC9EE" w14:textId="77777777" w:rsidR="00563090" w:rsidRPr="00EC797C" w:rsidRDefault="00563090" w:rsidP="00F1770D">
      <w:pPr>
        <w:pStyle w:val="NoSpacing"/>
        <w:rPr>
          <w:sz w:val="24"/>
          <w:szCs w:val="24"/>
        </w:rPr>
      </w:pPr>
    </w:p>
    <w:p w14:paraId="7AD82AFD" w14:textId="05724B6A" w:rsidR="00874E85" w:rsidRPr="00EC797C" w:rsidRDefault="00874E85" w:rsidP="00F1770D">
      <w:pPr>
        <w:pStyle w:val="NoSpacing"/>
        <w:rPr>
          <w:sz w:val="24"/>
          <w:szCs w:val="24"/>
        </w:rPr>
      </w:pPr>
      <w:r w:rsidRPr="00EC797C">
        <w:rPr>
          <w:sz w:val="24"/>
          <w:szCs w:val="24"/>
        </w:rPr>
        <w:t>Your hair is an extension of what you take into your body. When you go “keto”, it is essential that you choose from a wide variety of healthy whole foods in your daily diet so that you obtain necessary nutrients for overall vitality. While ensuring adequate protein intake, be consistent in including low-carb fruits and vegetables to benefit from their invaluable fiber, vitamins and minerals. As formidable as TE sounds, it is a temporary condition that often corrects itself within a few months.</w:t>
      </w:r>
    </w:p>
    <w:p w14:paraId="0CC3D25D" w14:textId="4F69FDBF" w:rsidR="00EC797C" w:rsidRPr="00EC797C" w:rsidRDefault="00EC797C" w:rsidP="00F1770D">
      <w:pPr>
        <w:pStyle w:val="NoSpacing"/>
        <w:rPr>
          <w:sz w:val="24"/>
          <w:szCs w:val="24"/>
        </w:rPr>
      </w:pPr>
    </w:p>
    <w:p w14:paraId="30385890" w14:textId="1ED732BA" w:rsidR="00EC797C" w:rsidRPr="00EC797C" w:rsidRDefault="00EC797C" w:rsidP="00F1770D">
      <w:pPr>
        <w:pStyle w:val="NoSpacing"/>
        <w:rPr>
          <w:sz w:val="24"/>
          <w:szCs w:val="24"/>
        </w:rPr>
      </w:pPr>
      <w:r w:rsidRPr="00EC797C">
        <w:rPr>
          <w:sz w:val="24"/>
          <w:szCs w:val="24"/>
        </w:rPr>
        <w:t>[Sign Off]</w:t>
      </w:r>
    </w:p>
    <w:bookmarkEnd w:id="0"/>
    <w:p w14:paraId="03BEF80A" w14:textId="77777777" w:rsidR="000E58B6" w:rsidRPr="00EC797C" w:rsidRDefault="000E58B6" w:rsidP="00F1770D">
      <w:pPr>
        <w:pStyle w:val="NoSpacing"/>
        <w:rPr>
          <w:sz w:val="24"/>
          <w:szCs w:val="24"/>
        </w:rPr>
      </w:pPr>
    </w:p>
    <w:sectPr w:rsidR="000E58B6" w:rsidRPr="00EC79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E85"/>
    <w:rsid w:val="000E58B6"/>
    <w:rsid w:val="00563090"/>
    <w:rsid w:val="00874E85"/>
    <w:rsid w:val="00A23696"/>
    <w:rsid w:val="00B34F68"/>
    <w:rsid w:val="00EC797C"/>
    <w:rsid w:val="00F177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9C244"/>
  <w15:chartTrackingRefBased/>
  <w15:docId w15:val="{120EBC2F-0EC7-448C-BBFC-62617BE75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4E85"/>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1770D"/>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269</Words>
  <Characters>1537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2018-02-09T16:11:00Z</dcterms:created>
  <dcterms:modified xsi:type="dcterms:W3CDTF">2018-02-09T18:12:00Z</dcterms:modified>
</cp:coreProperties>
</file>